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1.2.0 -->
  <w:body>
    <w:p w:rsidR="00656A1A" w:rsidP="00656A1A" w14:paraId="0CFD709B" w14:textId="77777777">
      <w:pPr>
        <w:spacing w:line="480" w:lineRule="auto"/>
        <w:jc w:val="center"/>
        <w:rPr>
          <w:rFonts w:ascii="Bell MT" w:hAnsi="Bell MT"/>
          <w:b/>
          <w:bCs/>
          <w:sz w:val="24"/>
          <w:szCs w:val="24"/>
        </w:rPr>
      </w:pPr>
    </w:p>
    <w:p w:rsidR="00656A1A" w:rsidP="00656A1A" w14:paraId="29248FF0" w14:textId="77777777">
      <w:pPr>
        <w:spacing w:line="480" w:lineRule="auto"/>
        <w:jc w:val="center"/>
        <w:rPr>
          <w:rFonts w:ascii="Bell MT" w:hAnsi="Bell MT"/>
          <w:b/>
          <w:bCs/>
          <w:sz w:val="24"/>
          <w:szCs w:val="24"/>
        </w:rPr>
      </w:pPr>
    </w:p>
    <w:p w:rsidR="00656A1A" w:rsidP="00656A1A" w14:paraId="34093564" w14:textId="77777777">
      <w:pPr>
        <w:spacing w:line="480" w:lineRule="auto"/>
        <w:jc w:val="center"/>
        <w:rPr>
          <w:rFonts w:ascii="Bell MT" w:hAnsi="Bell MT"/>
          <w:b/>
          <w:bCs/>
          <w:sz w:val="24"/>
          <w:szCs w:val="24"/>
        </w:rPr>
      </w:pPr>
    </w:p>
    <w:p w:rsidR="00E40BF0" w:rsidRPr="00656A1A" w:rsidP="00656A1A" w14:paraId="7D473AE2" w14:textId="7AB2AFA5">
      <w:pPr>
        <w:spacing w:line="480" w:lineRule="auto"/>
        <w:jc w:val="center"/>
        <w:rPr>
          <w:rFonts w:ascii="Bell MT" w:hAnsi="Bell MT"/>
          <w:b/>
          <w:bCs/>
          <w:sz w:val="24"/>
          <w:szCs w:val="24"/>
        </w:rPr>
      </w:pPr>
      <w:r w:rsidRPr="00656A1A">
        <w:rPr>
          <w:rFonts w:ascii="Bell MT" w:hAnsi="Bell MT"/>
          <w:b/>
          <w:bCs/>
          <w:sz w:val="24"/>
          <w:szCs w:val="24"/>
        </w:rPr>
        <w:t>Discussion</w:t>
      </w:r>
    </w:p>
    <w:p w:rsidR="00656A1A" w:rsidP="00656A1A" w14:paraId="49861053" w14:textId="77777777">
      <w:pPr>
        <w:spacing w:line="480" w:lineRule="auto"/>
        <w:jc w:val="center"/>
        <w:rPr>
          <w:rFonts w:ascii="Bell MT" w:hAnsi="Bell MT"/>
          <w:sz w:val="24"/>
          <w:szCs w:val="24"/>
        </w:rPr>
      </w:pPr>
    </w:p>
    <w:p w:rsidR="00656A1A" w:rsidP="00656A1A" w14:paraId="5A841D56" w14:textId="77777777">
      <w:pPr>
        <w:spacing w:line="480" w:lineRule="auto"/>
        <w:jc w:val="center"/>
        <w:rPr>
          <w:rFonts w:ascii="Bell MT" w:hAnsi="Bell MT"/>
          <w:sz w:val="24"/>
          <w:szCs w:val="24"/>
        </w:rPr>
      </w:pPr>
    </w:p>
    <w:p w:rsidR="00656A1A" w:rsidP="00656A1A" w14:paraId="07BD35B6" w14:textId="77777777">
      <w:pPr>
        <w:spacing w:line="480" w:lineRule="auto"/>
        <w:jc w:val="center"/>
        <w:rPr>
          <w:rFonts w:ascii="Bell MT" w:hAnsi="Bell MT"/>
          <w:sz w:val="24"/>
          <w:szCs w:val="24"/>
        </w:rPr>
      </w:pPr>
    </w:p>
    <w:p w:rsidR="00656A1A" w:rsidP="00656A1A" w14:paraId="38EF4CA1" w14:textId="77777777">
      <w:pPr>
        <w:spacing w:line="480" w:lineRule="auto"/>
        <w:jc w:val="center"/>
        <w:rPr>
          <w:rFonts w:ascii="Bell MT" w:hAnsi="Bell MT"/>
          <w:sz w:val="24"/>
          <w:szCs w:val="24"/>
        </w:rPr>
      </w:pPr>
    </w:p>
    <w:p w:rsidR="00592C71" w:rsidP="00656A1A" w14:paraId="70A5A680" w14:textId="00C24C21">
      <w:pPr>
        <w:spacing w:line="480" w:lineRule="auto"/>
        <w:jc w:val="center"/>
        <w:rPr>
          <w:rFonts w:ascii="Bell MT" w:hAnsi="Bell MT"/>
          <w:sz w:val="24"/>
          <w:szCs w:val="24"/>
        </w:rPr>
      </w:pPr>
      <w:r>
        <w:rPr>
          <w:rFonts w:ascii="Bell MT" w:hAnsi="Bell MT"/>
          <w:sz w:val="24"/>
          <w:szCs w:val="24"/>
        </w:rPr>
        <w:t>Author</w:t>
      </w:r>
    </w:p>
    <w:p w:rsidR="006E6643" w:rsidP="00656A1A" w14:paraId="2E96D637" w14:textId="19B06666">
      <w:pPr>
        <w:spacing w:line="480" w:lineRule="auto"/>
        <w:jc w:val="center"/>
        <w:rPr>
          <w:rFonts w:ascii="Bell MT" w:hAnsi="Bell MT"/>
          <w:sz w:val="24"/>
          <w:szCs w:val="24"/>
        </w:rPr>
      </w:pPr>
      <w:r>
        <w:rPr>
          <w:rFonts w:ascii="Bell MT" w:hAnsi="Bell MT"/>
          <w:sz w:val="24"/>
          <w:szCs w:val="24"/>
        </w:rPr>
        <w:t xml:space="preserve">Institutional </w:t>
      </w:r>
      <w:r>
        <w:rPr>
          <w:rFonts w:ascii="Bell MT" w:hAnsi="Bell MT"/>
          <w:sz w:val="24"/>
          <w:szCs w:val="24"/>
        </w:rPr>
        <w:t>Affiliation</w:t>
      </w:r>
    </w:p>
    <w:p w:rsidR="006E6643" w:rsidP="00656A1A" w14:paraId="03D8320B" w14:textId="1F5529C7">
      <w:pPr>
        <w:spacing w:line="480" w:lineRule="auto"/>
        <w:jc w:val="center"/>
        <w:rPr>
          <w:rFonts w:ascii="Bell MT" w:hAnsi="Bell MT"/>
          <w:sz w:val="24"/>
          <w:szCs w:val="24"/>
        </w:rPr>
      </w:pPr>
      <w:r>
        <w:rPr>
          <w:rFonts w:ascii="Bell MT" w:hAnsi="Bell MT"/>
          <w:sz w:val="24"/>
          <w:szCs w:val="24"/>
        </w:rPr>
        <w:t>Instructor</w:t>
      </w:r>
    </w:p>
    <w:p w:rsidR="004543F2" w:rsidP="00656A1A" w14:paraId="5C5ED8B9" w14:textId="21307F27">
      <w:pPr>
        <w:spacing w:line="480" w:lineRule="auto"/>
        <w:jc w:val="center"/>
        <w:rPr>
          <w:rFonts w:ascii="Bell MT" w:hAnsi="Bell MT"/>
          <w:sz w:val="24"/>
          <w:szCs w:val="24"/>
        </w:rPr>
      </w:pPr>
      <w:r>
        <w:rPr>
          <w:rFonts w:ascii="Bell MT" w:hAnsi="Bell MT"/>
          <w:sz w:val="24"/>
          <w:szCs w:val="24"/>
        </w:rPr>
        <w:t>Course code</w:t>
      </w:r>
    </w:p>
    <w:p w:rsidR="003568D7" w:rsidP="00656A1A" w14:paraId="185C4C10" w14:textId="5C8AB60F">
      <w:pPr>
        <w:spacing w:line="480" w:lineRule="auto"/>
        <w:jc w:val="center"/>
        <w:rPr>
          <w:rFonts w:ascii="Bell MT" w:hAnsi="Bell MT"/>
          <w:sz w:val="24"/>
          <w:szCs w:val="24"/>
        </w:rPr>
      </w:pPr>
      <w:r>
        <w:rPr>
          <w:rFonts w:ascii="Bell MT" w:hAnsi="Bell MT"/>
          <w:sz w:val="24"/>
          <w:szCs w:val="24"/>
        </w:rPr>
        <w:t>Date of submission</w:t>
      </w:r>
    </w:p>
    <w:p w:rsidR="00E40BF0" w:rsidP="00481AB6" w14:paraId="29AC33CB" w14:textId="77777777">
      <w:pPr>
        <w:spacing w:line="480" w:lineRule="auto"/>
        <w:ind w:firstLine="720"/>
        <w:jc w:val="both"/>
        <w:rPr>
          <w:rFonts w:ascii="Bell MT" w:hAnsi="Bell MT"/>
          <w:sz w:val="24"/>
          <w:szCs w:val="24"/>
        </w:rPr>
      </w:pPr>
    </w:p>
    <w:p w:rsidR="00E40BF0" w:rsidP="00481AB6" w14:paraId="4CD4C996" w14:textId="15CC2EEC">
      <w:pPr>
        <w:spacing w:line="480" w:lineRule="auto"/>
        <w:ind w:firstLine="720"/>
        <w:jc w:val="both"/>
        <w:rPr>
          <w:rFonts w:ascii="Bell MT" w:hAnsi="Bell MT"/>
          <w:sz w:val="24"/>
          <w:szCs w:val="24"/>
        </w:rPr>
      </w:pPr>
    </w:p>
    <w:p w:rsidR="004306C6" w:rsidP="00481AB6" w14:paraId="5530D5BF" w14:textId="4D84DB33">
      <w:pPr>
        <w:spacing w:line="480" w:lineRule="auto"/>
        <w:ind w:firstLine="720"/>
        <w:jc w:val="both"/>
        <w:rPr>
          <w:rFonts w:ascii="Bell MT" w:hAnsi="Bell MT"/>
          <w:sz w:val="24"/>
          <w:szCs w:val="24"/>
        </w:rPr>
      </w:pPr>
    </w:p>
    <w:p w:rsidR="004306C6" w:rsidP="00481AB6" w14:paraId="7CDA130F" w14:textId="551A16FE">
      <w:pPr>
        <w:spacing w:line="480" w:lineRule="auto"/>
        <w:ind w:firstLine="720"/>
        <w:jc w:val="both"/>
        <w:rPr>
          <w:rFonts w:ascii="Bell MT" w:hAnsi="Bell MT"/>
          <w:sz w:val="24"/>
          <w:szCs w:val="24"/>
        </w:rPr>
      </w:pPr>
    </w:p>
    <w:p w:rsidR="004306C6" w:rsidP="00481AB6" w14:paraId="64F0E184" w14:textId="77777777">
      <w:pPr>
        <w:spacing w:line="480" w:lineRule="auto"/>
        <w:ind w:firstLine="720"/>
        <w:jc w:val="both"/>
        <w:rPr>
          <w:rFonts w:ascii="Bell MT" w:hAnsi="Bell MT"/>
          <w:sz w:val="24"/>
          <w:szCs w:val="24"/>
        </w:rPr>
      </w:pPr>
    </w:p>
    <w:p w:rsidR="00195BB8" w:rsidRPr="00481AB6" w:rsidP="00481AB6" w14:paraId="26A75080" w14:textId="4E4BCBC3">
      <w:pPr>
        <w:spacing w:line="480" w:lineRule="auto"/>
        <w:ind w:firstLine="720"/>
        <w:jc w:val="both"/>
        <w:rPr>
          <w:rFonts w:ascii="Bell MT" w:hAnsi="Bell MT"/>
          <w:sz w:val="24"/>
          <w:szCs w:val="24"/>
        </w:rPr>
      </w:pPr>
      <w:r w:rsidRPr="00481AB6">
        <w:rPr>
          <w:rFonts w:ascii="Bell MT" w:hAnsi="Bell MT"/>
          <w:sz w:val="24"/>
          <w:szCs w:val="24"/>
        </w:rPr>
        <w:t xml:space="preserve">Even though loan repayment </w:t>
      </w:r>
      <w:r w:rsidRPr="00481AB6" w:rsidR="006B6B51">
        <w:rPr>
          <w:rFonts w:ascii="Bell MT" w:hAnsi="Bell MT"/>
          <w:sz w:val="24"/>
          <w:szCs w:val="24"/>
        </w:rPr>
        <w:t xml:space="preserve">seems to </w:t>
      </w:r>
      <w:r w:rsidRPr="00481AB6" w:rsidR="00640441">
        <w:rPr>
          <w:rFonts w:ascii="Bell MT" w:hAnsi="Bell MT"/>
          <w:sz w:val="24"/>
          <w:szCs w:val="24"/>
        </w:rPr>
        <w:t xml:space="preserve">be far </w:t>
      </w:r>
      <w:r w:rsidRPr="00481AB6" w:rsidR="005E167C">
        <w:rPr>
          <w:rFonts w:ascii="Bell MT" w:hAnsi="Bell MT"/>
          <w:sz w:val="24"/>
          <w:szCs w:val="24"/>
        </w:rPr>
        <w:t xml:space="preserve">into the future. </w:t>
      </w:r>
      <w:r w:rsidRPr="00481AB6" w:rsidR="003C2EE2">
        <w:rPr>
          <w:rFonts w:ascii="Bell MT" w:hAnsi="Bell MT"/>
          <w:sz w:val="24"/>
          <w:szCs w:val="24"/>
        </w:rPr>
        <w:t xml:space="preserve">This is usually an important factor </w:t>
      </w:r>
      <w:r w:rsidRPr="00481AB6" w:rsidR="00703B15">
        <w:rPr>
          <w:rFonts w:ascii="Bell MT" w:hAnsi="Bell MT"/>
          <w:sz w:val="24"/>
          <w:szCs w:val="24"/>
        </w:rPr>
        <w:t xml:space="preserve">for consideration. </w:t>
      </w:r>
      <w:r w:rsidRPr="00481AB6" w:rsidR="00E86E39">
        <w:rPr>
          <w:rFonts w:ascii="Bell MT" w:hAnsi="Bell MT"/>
          <w:sz w:val="24"/>
          <w:szCs w:val="24"/>
        </w:rPr>
        <w:t xml:space="preserve">Before </w:t>
      </w:r>
      <w:r w:rsidRPr="00481AB6" w:rsidR="009534DE">
        <w:rPr>
          <w:rFonts w:ascii="Bell MT" w:hAnsi="Bell MT"/>
          <w:sz w:val="24"/>
          <w:szCs w:val="24"/>
        </w:rPr>
        <w:t xml:space="preserve">signing </w:t>
      </w:r>
      <w:r w:rsidRPr="00481AB6" w:rsidR="00F748CE">
        <w:rPr>
          <w:rFonts w:ascii="Bell MT" w:hAnsi="Bell MT"/>
          <w:sz w:val="24"/>
          <w:szCs w:val="24"/>
        </w:rPr>
        <w:t xml:space="preserve">the </w:t>
      </w:r>
      <w:r w:rsidRPr="00481AB6" w:rsidR="004A698D">
        <w:rPr>
          <w:rFonts w:ascii="Bell MT" w:hAnsi="Bell MT"/>
          <w:sz w:val="24"/>
          <w:szCs w:val="24"/>
        </w:rPr>
        <w:t>promissory</w:t>
      </w:r>
      <w:r w:rsidRPr="00481AB6" w:rsidR="00F748CE">
        <w:rPr>
          <w:rFonts w:ascii="Bell MT" w:hAnsi="Bell MT"/>
          <w:sz w:val="24"/>
          <w:szCs w:val="24"/>
        </w:rPr>
        <w:t xml:space="preserve"> agreement note, I believe </w:t>
      </w:r>
      <w:r w:rsidRPr="00481AB6" w:rsidR="007B51D3">
        <w:rPr>
          <w:rFonts w:ascii="Bell MT" w:hAnsi="Bell MT"/>
          <w:sz w:val="24"/>
          <w:szCs w:val="24"/>
        </w:rPr>
        <w:t xml:space="preserve">that it is important for students to realize and understand that </w:t>
      </w:r>
      <w:r w:rsidRPr="00481AB6" w:rsidR="004925C8">
        <w:rPr>
          <w:rFonts w:ascii="Bell MT" w:hAnsi="Bell MT"/>
          <w:sz w:val="24"/>
          <w:szCs w:val="24"/>
        </w:rPr>
        <w:t xml:space="preserve">they </w:t>
      </w:r>
      <w:r w:rsidRPr="00481AB6" w:rsidR="003239FF">
        <w:rPr>
          <w:rFonts w:ascii="Bell MT" w:hAnsi="Bell MT"/>
          <w:sz w:val="24"/>
          <w:szCs w:val="24"/>
        </w:rPr>
        <w:t xml:space="preserve">will eventually deal with that </w:t>
      </w:r>
      <w:r w:rsidRPr="00481AB6" w:rsidR="000913FD">
        <w:rPr>
          <w:rFonts w:ascii="Bell MT" w:hAnsi="Bell MT"/>
          <w:sz w:val="24"/>
          <w:szCs w:val="24"/>
        </w:rPr>
        <w:t xml:space="preserve">monthly bill someday. </w:t>
      </w:r>
      <w:r w:rsidRPr="00481AB6" w:rsidR="00625D7C">
        <w:rPr>
          <w:rFonts w:ascii="Bell MT" w:hAnsi="Bell MT"/>
          <w:sz w:val="24"/>
          <w:szCs w:val="24"/>
        </w:rPr>
        <w:t xml:space="preserve">One of the most important </w:t>
      </w:r>
      <w:r w:rsidRPr="00481AB6" w:rsidR="00EC1863">
        <w:rPr>
          <w:rFonts w:ascii="Bell MT" w:hAnsi="Bell MT"/>
          <w:sz w:val="24"/>
          <w:szCs w:val="24"/>
        </w:rPr>
        <w:t xml:space="preserve">ideas drawn from this article is that </w:t>
      </w:r>
      <w:r w:rsidRPr="00481AB6" w:rsidR="00DA68C8">
        <w:rPr>
          <w:rFonts w:ascii="Bell MT" w:hAnsi="Bell MT"/>
          <w:sz w:val="24"/>
          <w:szCs w:val="24"/>
        </w:rPr>
        <w:t xml:space="preserve">before </w:t>
      </w:r>
      <w:r w:rsidRPr="00481AB6" w:rsidR="00630AE9">
        <w:rPr>
          <w:rFonts w:ascii="Bell MT" w:hAnsi="Bell MT"/>
          <w:sz w:val="24"/>
          <w:szCs w:val="24"/>
        </w:rPr>
        <w:t xml:space="preserve">taking </w:t>
      </w:r>
      <w:r w:rsidRPr="00481AB6" w:rsidR="006009BD">
        <w:rPr>
          <w:rFonts w:ascii="Bell MT" w:hAnsi="Bell MT"/>
          <w:sz w:val="24"/>
          <w:szCs w:val="24"/>
        </w:rPr>
        <w:t xml:space="preserve">loans, students </w:t>
      </w:r>
      <w:r w:rsidRPr="00481AB6" w:rsidR="00BB5A25">
        <w:rPr>
          <w:rFonts w:ascii="Bell MT" w:hAnsi="Bell MT"/>
          <w:sz w:val="24"/>
          <w:szCs w:val="24"/>
        </w:rPr>
        <w:t xml:space="preserve">may consider </w:t>
      </w:r>
      <w:r w:rsidRPr="00481AB6" w:rsidR="00351CA2">
        <w:rPr>
          <w:rFonts w:ascii="Bell MT" w:hAnsi="Bell MT"/>
          <w:sz w:val="24"/>
          <w:szCs w:val="24"/>
        </w:rPr>
        <w:t xml:space="preserve">federally-funded </w:t>
      </w:r>
      <w:r w:rsidRPr="00481AB6" w:rsidR="00B554C6">
        <w:rPr>
          <w:rFonts w:ascii="Bell MT" w:hAnsi="Bell MT"/>
          <w:sz w:val="24"/>
          <w:szCs w:val="24"/>
        </w:rPr>
        <w:t xml:space="preserve">loans </w:t>
      </w:r>
      <w:r w:rsidRPr="00481AB6" w:rsidR="00292C8F">
        <w:rPr>
          <w:rFonts w:ascii="Bell MT" w:hAnsi="Bell MT"/>
          <w:sz w:val="24"/>
          <w:szCs w:val="24"/>
        </w:rPr>
        <w:t xml:space="preserve">over </w:t>
      </w:r>
      <w:r w:rsidRPr="00481AB6" w:rsidR="0061223B">
        <w:rPr>
          <w:rFonts w:ascii="Bell MT" w:hAnsi="Bell MT"/>
          <w:sz w:val="24"/>
          <w:szCs w:val="24"/>
        </w:rPr>
        <w:t>private loans</w:t>
      </w:r>
      <w:r w:rsidRPr="00481AB6" w:rsidR="004849A4">
        <w:rPr>
          <w:rFonts w:ascii="Bell MT" w:hAnsi="Bell MT"/>
          <w:sz w:val="24"/>
          <w:szCs w:val="24"/>
        </w:rPr>
        <w:t xml:space="preserve">. </w:t>
      </w:r>
      <w:r w:rsidRPr="00481AB6" w:rsidR="005E4D5C">
        <w:rPr>
          <w:rFonts w:ascii="Bell MT" w:hAnsi="Bell MT"/>
          <w:sz w:val="24"/>
          <w:szCs w:val="24"/>
        </w:rPr>
        <w:t xml:space="preserve">Notably, because </w:t>
      </w:r>
      <w:r w:rsidRPr="00481AB6" w:rsidR="00B215CD">
        <w:rPr>
          <w:rFonts w:ascii="Bell MT" w:hAnsi="Bell MT"/>
          <w:sz w:val="24"/>
          <w:szCs w:val="24"/>
        </w:rPr>
        <w:t>th</w:t>
      </w:r>
      <w:r w:rsidRPr="00481AB6" w:rsidR="0049124E">
        <w:rPr>
          <w:rFonts w:ascii="Bell MT" w:hAnsi="Bell MT"/>
          <w:sz w:val="24"/>
          <w:szCs w:val="24"/>
        </w:rPr>
        <w:t xml:space="preserve">ese loans are backed by the government, they offer considerably </w:t>
      </w:r>
      <w:r w:rsidRPr="00481AB6" w:rsidR="00CB664E">
        <w:rPr>
          <w:rFonts w:ascii="Bell MT" w:hAnsi="Bell MT"/>
          <w:sz w:val="24"/>
          <w:szCs w:val="24"/>
        </w:rPr>
        <w:t xml:space="preserve">unique perks </w:t>
      </w:r>
      <w:r w:rsidRPr="00481AB6" w:rsidR="00291515">
        <w:rPr>
          <w:rFonts w:ascii="Bell MT" w:hAnsi="Bell MT"/>
          <w:sz w:val="24"/>
          <w:szCs w:val="24"/>
        </w:rPr>
        <w:t xml:space="preserve">that students may not find </w:t>
      </w:r>
      <w:r w:rsidRPr="00481AB6" w:rsidR="00DF69DB">
        <w:rPr>
          <w:rFonts w:ascii="Bell MT" w:hAnsi="Bell MT"/>
          <w:sz w:val="24"/>
          <w:szCs w:val="24"/>
        </w:rPr>
        <w:t xml:space="preserve">with </w:t>
      </w:r>
      <w:r w:rsidRPr="00481AB6" w:rsidR="00C7194B">
        <w:rPr>
          <w:rFonts w:ascii="Bell MT" w:hAnsi="Bell MT"/>
          <w:sz w:val="24"/>
          <w:szCs w:val="24"/>
        </w:rPr>
        <w:t xml:space="preserve">private </w:t>
      </w:r>
      <w:r w:rsidRPr="00481AB6" w:rsidR="00B523D4">
        <w:rPr>
          <w:rFonts w:ascii="Bell MT" w:hAnsi="Bell MT"/>
          <w:sz w:val="24"/>
          <w:szCs w:val="24"/>
        </w:rPr>
        <w:t xml:space="preserve">loans. </w:t>
      </w:r>
      <w:r w:rsidRPr="00481AB6" w:rsidR="00EE6B22">
        <w:rPr>
          <w:rFonts w:ascii="Bell MT" w:hAnsi="Bell MT"/>
          <w:sz w:val="24"/>
          <w:szCs w:val="24"/>
        </w:rPr>
        <w:t xml:space="preserve">Ideally, while considering </w:t>
      </w:r>
      <w:r w:rsidRPr="00481AB6" w:rsidR="00D35E3E">
        <w:rPr>
          <w:rFonts w:ascii="Bell MT" w:hAnsi="Bell MT"/>
          <w:sz w:val="24"/>
          <w:szCs w:val="24"/>
        </w:rPr>
        <w:t xml:space="preserve">their future </w:t>
      </w:r>
      <w:r w:rsidRPr="00481AB6" w:rsidR="002C5A5C">
        <w:rPr>
          <w:rFonts w:ascii="Bell MT" w:hAnsi="Bell MT"/>
          <w:sz w:val="24"/>
          <w:szCs w:val="24"/>
        </w:rPr>
        <w:t xml:space="preserve">income </w:t>
      </w:r>
      <w:r w:rsidRPr="00481AB6" w:rsidR="00AE5435">
        <w:rPr>
          <w:rFonts w:ascii="Bell MT" w:hAnsi="Bell MT"/>
          <w:sz w:val="24"/>
          <w:szCs w:val="24"/>
        </w:rPr>
        <w:t>brackets</w:t>
      </w:r>
      <w:r w:rsidRPr="00481AB6" w:rsidR="00130AC9">
        <w:rPr>
          <w:rFonts w:ascii="Bell MT" w:hAnsi="Bell MT"/>
          <w:sz w:val="24"/>
          <w:szCs w:val="24"/>
        </w:rPr>
        <w:t xml:space="preserve"> among other essential factors such as </w:t>
      </w:r>
      <w:r w:rsidRPr="00481AB6" w:rsidR="00A45D9E">
        <w:rPr>
          <w:rFonts w:ascii="Bell MT" w:hAnsi="Bell MT"/>
          <w:sz w:val="24"/>
          <w:szCs w:val="24"/>
        </w:rPr>
        <w:t xml:space="preserve">access </w:t>
      </w:r>
      <w:r w:rsidRPr="00481AB6" w:rsidR="00C32F52">
        <w:rPr>
          <w:rFonts w:ascii="Bell MT" w:hAnsi="Bell MT"/>
          <w:sz w:val="24"/>
          <w:szCs w:val="24"/>
        </w:rPr>
        <w:t xml:space="preserve">to </w:t>
      </w:r>
      <w:r w:rsidRPr="00481AB6" w:rsidR="00BC187D">
        <w:rPr>
          <w:rFonts w:ascii="Bell MT" w:hAnsi="Bell MT"/>
          <w:sz w:val="24"/>
          <w:szCs w:val="24"/>
        </w:rPr>
        <w:t xml:space="preserve">loan forgiveness </w:t>
      </w:r>
      <w:r w:rsidRPr="00481AB6" w:rsidR="008B2464">
        <w:rPr>
          <w:rFonts w:ascii="Bell MT" w:hAnsi="Bell MT"/>
          <w:sz w:val="24"/>
          <w:szCs w:val="24"/>
        </w:rPr>
        <w:t xml:space="preserve">programs, </w:t>
      </w:r>
      <w:r w:rsidRPr="00481AB6" w:rsidR="008E3A16">
        <w:rPr>
          <w:rFonts w:ascii="Bell MT" w:hAnsi="Bell MT"/>
          <w:sz w:val="24"/>
          <w:szCs w:val="24"/>
        </w:rPr>
        <w:t xml:space="preserve">and low-interest rates, </w:t>
      </w:r>
      <w:r w:rsidRPr="00481AB6" w:rsidR="003C4569">
        <w:rPr>
          <w:rFonts w:ascii="Bell MT" w:hAnsi="Bell MT"/>
          <w:sz w:val="24"/>
          <w:szCs w:val="24"/>
        </w:rPr>
        <w:t xml:space="preserve">I have </w:t>
      </w:r>
      <w:r w:rsidRPr="00481AB6" w:rsidR="00670AF0">
        <w:rPr>
          <w:rFonts w:ascii="Bell MT" w:hAnsi="Bell MT"/>
          <w:sz w:val="24"/>
          <w:szCs w:val="24"/>
        </w:rPr>
        <w:t xml:space="preserve">realized </w:t>
      </w:r>
      <w:r w:rsidRPr="00481AB6" w:rsidR="00727373">
        <w:rPr>
          <w:rFonts w:ascii="Bell MT" w:hAnsi="Bell MT"/>
          <w:sz w:val="24"/>
          <w:szCs w:val="24"/>
        </w:rPr>
        <w:t xml:space="preserve">that </w:t>
      </w:r>
      <w:r w:rsidRPr="00481AB6" w:rsidR="00F938FC">
        <w:rPr>
          <w:rFonts w:ascii="Bell MT" w:hAnsi="Bell MT"/>
          <w:sz w:val="24"/>
          <w:szCs w:val="24"/>
        </w:rPr>
        <w:t>g</w:t>
      </w:r>
      <w:r w:rsidRPr="00481AB6" w:rsidR="00716E9D">
        <w:rPr>
          <w:rFonts w:ascii="Bell MT" w:hAnsi="Bell MT"/>
          <w:sz w:val="24"/>
          <w:szCs w:val="24"/>
        </w:rPr>
        <w:t xml:space="preserve">overnment loans may </w:t>
      </w:r>
      <w:r w:rsidRPr="00481AB6" w:rsidR="00BA3AD2">
        <w:rPr>
          <w:rFonts w:ascii="Bell MT" w:hAnsi="Bell MT"/>
          <w:sz w:val="24"/>
          <w:szCs w:val="24"/>
        </w:rPr>
        <w:t xml:space="preserve">offer </w:t>
      </w:r>
      <w:r w:rsidRPr="00481AB6" w:rsidR="007300B8">
        <w:rPr>
          <w:rFonts w:ascii="Bell MT" w:hAnsi="Bell MT"/>
          <w:sz w:val="24"/>
          <w:szCs w:val="24"/>
        </w:rPr>
        <w:t xml:space="preserve">myriad advantages </w:t>
      </w:r>
      <w:r w:rsidRPr="00481AB6" w:rsidR="00DF46C7">
        <w:rPr>
          <w:rFonts w:ascii="Bell MT" w:hAnsi="Bell MT"/>
          <w:sz w:val="24"/>
          <w:szCs w:val="24"/>
        </w:rPr>
        <w:t xml:space="preserve">over </w:t>
      </w:r>
      <w:r w:rsidRPr="00481AB6" w:rsidR="00B64395">
        <w:rPr>
          <w:rFonts w:ascii="Bell MT" w:hAnsi="Bell MT"/>
          <w:sz w:val="24"/>
          <w:szCs w:val="24"/>
        </w:rPr>
        <w:t xml:space="preserve">private student loans. </w:t>
      </w:r>
    </w:p>
    <w:p w:rsidR="00FA1F3C" w:rsidRPr="00481AB6" w:rsidP="00481AB6" w14:paraId="04A2A761" w14:textId="5F361893">
      <w:pPr>
        <w:spacing w:line="480" w:lineRule="auto"/>
        <w:ind w:firstLine="720"/>
        <w:jc w:val="both"/>
        <w:rPr>
          <w:rFonts w:ascii="Bell MT" w:hAnsi="Bell MT"/>
          <w:sz w:val="24"/>
          <w:szCs w:val="24"/>
        </w:rPr>
      </w:pPr>
      <w:r w:rsidRPr="00481AB6">
        <w:rPr>
          <w:rFonts w:ascii="Bell MT" w:hAnsi="Bell MT"/>
          <w:sz w:val="24"/>
          <w:szCs w:val="24"/>
        </w:rPr>
        <w:t xml:space="preserve">The </w:t>
      </w:r>
      <w:r w:rsidRPr="00481AB6" w:rsidR="0074474F">
        <w:rPr>
          <w:rFonts w:ascii="Bell MT" w:hAnsi="Bell MT"/>
          <w:sz w:val="24"/>
          <w:szCs w:val="24"/>
        </w:rPr>
        <w:t>fascinating</w:t>
      </w:r>
      <w:r w:rsidRPr="00481AB6">
        <w:rPr>
          <w:rFonts w:ascii="Bell MT" w:hAnsi="Bell MT"/>
          <w:sz w:val="24"/>
          <w:szCs w:val="24"/>
        </w:rPr>
        <w:t xml:space="preserve"> part of the article is th</w:t>
      </w:r>
      <w:r w:rsidRPr="00481AB6" w:rsidR="00787734">
        <w:rPr>
          <w:rFonts w:ascii="Bell MT" w:hAnsi="Bell MT"/>
          <w:sz w:val="24"/>
          <w:szCs w:val="24"/>
        </w:rPr>
        <w:t xml:space="preserve">at the interest on federal </w:t>
      </w:r>
      <w:r w:rsidRPr="00481AB6" w:rsidR="00F94585">
        <w:rPr>
          <w:rFonts w:ascii="Bell MT" w:hAnsi="Bell MT"/>
          <w:sz w:val="24"/>
          <w:szCs w:val="24"/>
        </w:rPr>
        <w:t xml:space="preserve">student loans </w:t>
      </w:r>
      <w:r w:rsidRPr="00481AB6" w:rsidR="0086361F">
        <w:rPr>
          <w:rFonts w:ascii="Bell MT" w:hAnsi="Bell MT"/>
          <w:sz w:val="24"/>
          <w:szCs w:val="24"/>
        </w:rPr>
        <w:t xml:space="preserve">is </w:t>
      </w:r>
      <w:r w:rsidRPr="00481AB6" w:rsidR="002C6EF1">
        <w:rPr>
          <w:rFonts w:ascii="Bell MT" w:hAnsi="Bell MT"/>
          <w:sz w:val="24"/>
          <w:szCs w:val="24"/>
        </w:rPr>
        <w:t xml:space="preserve">usually </w:t>
      </w:r>
      <w:r w:rsidRPr="00481AB6" w:rsidR="00845FE2">
        <w:rPr>
          <w:rFonts w:ascii="Bell MT" w:hAnsi="Bell MT"/>
          <w:sz w:val="24"/>
          <w:szCs w:val="24"/>
        </w:rPr>
        <w:t>income</w:t>
      </w:r>
      <w:r w:rsidRPr="00481AB6" w:rsidR="00D143DF">
        <w:rPr>
          <w:rFonts w:ascii="Bell MT" w:hAnsi="Bell MT"/>
          <w:sz w:val="24"/>
          <w:szCs w:val="24"/>
        </w:rPr>
        <w:t>-driven</w:t>
      </w:r>
      <w:r w:rsidRPr="00481AB6" w:rsidR="006B3499">
        <w:rPr>
          <w:rFonts w:ascii="Bell MT" w:hAnsi="Bell MT"/>
          <w:sz w:val="24"/>
          <w:szCs w:val="24"/>
        </w:rPr>
        <w:t xml:space="preserve">. </w:t>
      </w:r>
      <w:r w:rsidRPr="00481AB6" w:rsidR="0012153F">
        <w:rPr>
          <w:rFonts w:ascii="Bell MT" w:hAnsi="Bell MT"/>
          <w:sz w:val="24"/>
          <w:szCs w:val="24"/>
        </w:rPr>
        <w:t>Additionally</w:t>
      </w:r>
      <w:r w:rsidRPr="00481AB6" w:rsidR="006B3499">
        <w:rPr>
          <w:rFonts w:ascii="Bell MT" w:hAnsi="Bell MT"/>
          <w:sz w:val="24"/>
          <w:szCs w:val="24"/>
        </w:rPr>
        <w:t xml:space="preserve">, </w:t>
      </w:r>
      <w:r w:rsidRPr="00481AB6" w:rsidR="00857CCF">
        <w:rPr>
          <w:rFonts w:ascii="Bell MT" w:hAnsi="Bell MT"/>
          <w:sz w:val="24"/>
          <w:szCs w:val="24"/>
        </w:rPr>
        <w:t xml:space="preserve">federal student loans </w:t>
      </w:r>
      <w:r w:rsidRPr="00481AB6" w:rsidR="00333C17">
        <w:rPr>
          <w:rFonts w:ascii="Bell MT" w:hAnsi="Bell MT"/>
          <w:sz w:val="24"/>
          <w:szCs w:val="24"/>
        </w:rPr>
        <w:t xml:space="preserve">seem </w:t>
      </w:r>
      <w:r w:rsidRPr="00481AB6" w:rsidR="008C4B96">
        <w:rPr>
          <w:rFonts w:ascii="Bell MT" w:hAnsi="Bell MT"/>
          <w:sz w:val="24"/>
          <w:szCs w:val="24"/>
        </w:rPr>
        <w:t xml:space="preserve">favourable </w:t>
      </w:r>
      <w:r w:rsidRPr="00481AB6" w:rsidR="009D7F84">
        <w:rPr>
          <w:rFonts w:ascii="Bell MT" w:hAnsi="Bell MT"/>
          <w:sz w:val="24"/>
          <w:szCs w:val="24"/>
        </w:rPr>
        <w:t xml:space="preserve">to students </w:t>
      </w:r>
      <w:r w:rsidRPr="00481AB6" w:rsidR="00166F9F">
        <w:rPr>
          <w:rFonts w:ascii="Bell MT" w:hAnsi="Bell MT"/>
          <w:sz w:val="24"/>
          <w:szCs w:val="24"/>
        </w:rPr>
        <w:t xml:space="preserve">because </w:t>
      </w:r>
      <w:r w:rsidRPr="00481AB6" w:rsidR="00492FA4">
        <w:rPr>
          <w:rFonts w:ascii="Bell MT" w:hAnsi="Bell MT"/>
          <w:sz w:val="24"/>
          <w:szCs w:val="24"/>
        </w:rPr>
        <w:t xml:space="preserve">the </w:t>
      </w:r>
      <w:r w:rsidRPr="00481AB6" w:rsidR="005E1E9B">
        <w:rPr>
          <w:rFonts w:ascii="Bell MT" w:hAnsi="Bell MT"/>
          <w:sz w:val="24"/>
          <w:szCs w:val="24"/>
        </w:rPr>
        <w:t xml:space="preserve">terms and conditions attached to these loans </w:t>
      </w:r>
      <w:r w:rsidRPr="00481AB6" w:rsidR="00D512A0">
        <w:rPr>
          <w:rFonts w:ascii="Bell MT" w:hAnsi="Bell MT"/>
          <w:sz w:val="24"/>
          <w:szCs w:val="24"/>
        </w:rPr>
        <w:t xml:space="preserve">are </w:t>
      </w:r>
      <w:r w:rsidRPr="00481AB6" w:rsidR="00F71DBD">
        <w:rPr>
          <w:rFonts w:ascii="Bell MT" w:hAnsi="Bell MT"/>
          <w:sz w:val="24"/>
          <w:szCs w:val="24"/>
        </w:rPr>
        <w:t xml:space="preserve">governed by federal </w:t>
      </w:r>
      <w:r w:rsidRPr="00481AB6" w:rsidR="002B04BE">
        <w:rPr>
          <w:rFonts w:ascii="Bell MT" w:hAnsi="Bell MT"/>
          <w:sz w:val="24"/>
          <w:szCs w:val="24"/>
        </w:rPr>
        <w:t>regulations</w:t>
      </w:r>
      <w:r w:rsidRPr="00481AB6" w:rsidR="00B62EBB">
        <w:rPr>
          <w:rFonts w:ascii="Bell MT" w:hAnsi="Bell MT"/>
          <w:sz w:val="24"/>
          <w:szCs w:val="24"/>
        </w:rPr>
        <w:t xml:space="preserve">. In this view, </w:t>
      </w:r>
      <w:r w:rsidRPr="00481AB6" w:rsidR="00F5757B">
        <w:rPr>
          <w:rFonts w:ascii="Bell MT" w:hAnsi="Bell MT"/>
          <w:sz w:val="24"/>
          <w:szCs w:val="24"/>
        </w:rPr>
        <w:t xml:space="preserve">students need to understand that </w:t>
      </w:r>
      <w:r w:rsidRPr="00481AB6" w:rsidR="005C4C90">
        <w:rPr>
          <w:rFonts w:ascii="Bell MT" w:hAnsi="Bell MT"/>
          <w:sz w:val="24"/>
          <w:szCs w:val="24"/>
        </w:rPr>
        <w:t xml:space="preserve">private </w:t>
      </w:r>
      <w:r w:rsidRPr="00481AB6" w:rsidR="001B546F">
        <w:rPr>
          <w:rFonts w:ascii="Bell MT" w:hAnsi="Bell MT"/>
          <w:sz w:val="24"/>
          <w:szCs w:val="24"/>
        </w:rPr>
        <w:t xml:space="preserve">student loan lenders </w:t>
      </w:r>
      <w:r w:rsidRPr="00481AB6" w:rsidR="00B805E2">
        <w:rPr>
          <w:rFonts w:ascii="Bell MT" w:hAnsi="Bell MT"/>
          <w:sz w:val="24"/>
          <w:szCs w:val="24"/>
        </w:rPr>
        <w:t xml:space="preserve">may have varying </w:t>
      </w:r>
      <w:r w:rsidRPr="00481AB6" w:rsidR="00834E7D">
        <w:rPr>
          <w:rFonts w:ascii="Bell MT" w:hAnsi="Bell MT"/>
          <w:sz w:val="24"/>
          <w:szCs w:val="24"/>
        </w:rPr>
        <w:t xml:space="preserve">terms and conditions. </w:t>
      </w:r>
      <w:r w:rsidRPr="00481AB6" w:rsidR="00B506F1">
        <w:rPr>
          <w:rFonts w:ascii="Bell MT" w:hAnsi="Bell MT"/>
          <w:sz w:val="24"/>
          <w:szCs w:val="24"/>
        </w:rPr>
        <w:t>In conclusion,</w:t>
      </w:r>
      <w:r w:rsidRPr="00481AB6" w:rsidR="001C23F9">
        <w:rPr>
          <w:rFonts w:ascii="Bell MT" w:hAnsi="Bell MT"/>
          <w:sz w:val="24"/>
          <w:szCs w:val="24"/>
        </w:rPr>
        <w:t xml:space="preserve"> it is however essential </w:t>
      </w:r>
      <w:r w:rsidRPr="00481AB6" w:rsidR="00313E8D">
        <w:rPr>
          <w:rFonts w:ascii="Bell MT" w:hAnsi="Bell MT"/>
          <w:sz w:val="24"/>
          <w:szCs w:val="24"/>
        </w:rPr>
        <w:t xml:space="preserve">to note that </w:t>
      </w:r>
      <w:r w:rsidRPr="00481AB6" w:rsidR="00784AE0">
        <w:rPr>
          <w:rFonts w:ascii="Bell MT" w:hAnsi="Bell MT"/>
          <w:sz w:val="24"/>
          <w:szCs w:val="24"/>
        </w:rPr>
        <w:t>I knew very litt</w:t>
      </w:r>
      <w:r w:rsidRPr="00481AB6" w:rsidR="002C2E01">
        <w:rPr>
          <w:rFonts w:ascii="Bell MT" w:hAnsi="Bell MT"/>
          <w:sz w:val="24"/>
          <w:szCs w:val="24"/>
        </w:rPr>
        <w:t xml:space="preserve">le </w:t>
      </w:r>
      <w:r w:rsidRPr="00481AB6" w:rsidR="002048C9">
        <w:rPr>
          <w:rFonts w:ascii="Bell MT" w:hAnsi="Bell MT"/>
          <w:sz w:val="24"/>
          <w:szCs w:val="24"/>
        </w:rPr>
        <w:t xml:space="preserve">about </w:t>
      </w:r>
      <w:r w:rsidRPr="00481AB6" w:rsidR="00980D89">
        <w:rPr>
          <w:rFonts w:ascii="Bell MT" w:hAnsi="Bell MT"/>
          <w:sz w:val="24"/>
          <w:szCs w:val="24"/>
        </w:rPr>
        <w:t xml:space="preserve">the </w:t>
      </w:r>
      <w:r w:rsidRPr="00481AB6" w:rsidR="00430E1C">
        <w:rPr>
          <w:rFonts w:ascii="Bell MT" w:hAnsi="Bell MT"/>
          <w:sz w:val="24"/>
          <w:szCs w:val="24"/>
        </w:rPr>
        <w:t xml:space="preserve">strategies </w:t>
      </w:r>
      <w:r w:rsidRPr="00481AB6" w:rsidR="004354CB">
        <w:rPr>
          <w:rFonts w:ascii="Bell MT" w:hAnsi="Bell MT"/>
          <w:sz w:val="24"/>
          <w:szCs w:val="24"/>
        </w:rPr>
        <w:t xml:space="preserve">to help keep the </w:t>
      </w:r>
      <w:r w:rsidRPr="00481AB6" w:rsidR="0003411E">
        <w:rPr>
          <w:rFonts w:ascii="Bell MT" w:hAnsi="Bell MT"/>
          <w:sz w:val="24"/>
          <w:szCs w:val="24"/>
        </w:rPr>
        <w:t xml:space="preserve">student loans within limits such as </w:t>
      </w:r>
      <w:r w:rsidRPr="00481AB6" w:rsidR="00EC58B8">
        <w:rPr>
          <w:rFonts w:ascii="Bell MT" w:hAnsi="Bell MT"/>
          <w:sz w:val="24"/>
          <w:szCs w:val="24"/>
        </w:rPr>
        <w:t xml:space="preserve">finding part-time jobs </w:t>
      </w:r>
      <w:r w:rsidRPr="00481AB6" w:rsidR="004C1936">
        <w:rPr>
          <w:rFonts w:ascii="Bell MT" w:hAnsi="Bell MT"/>
          <w:sz w:val="24"/>
          <w:szCs w:val="24"/>
        </w:rPr>
        <w:t xml:space="preserve">during college. </w:t>
      </w:r>
    </w:p>
    <w:sectPr>
      <w:headerReference w:type="default" r:id="rId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809229228"/>
      <w:docPartObj>
        <w:docPartGallery w:val="Page Numbers (Top of Page)"/>
        <w:docPartUnique/>
      </w:docPartObj>
    </w:sdtPr>
    <w:sdtEndPr>
      <w:rPr>
        <w:noProof/>
      </w:rPr>
    </w:sdtEndPr>
    <w:sdtContent>
      <w:p w:rsidR="00E40BF0" w14:paraId="0EC2DD33" w14:textId="4C36A5B8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E40BF0" w14:paraId="5B3E413B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5BB8"/>
    <w:rsid w:val="0003411E"/>
    <w:rsid w:val="000820B5"/>
    <w:rsid w:val="000913FD"/>
    <w:rsid w:val="0012153F"/>
    <w:rsid w:val="00130AC9"/>
    <w:rsid w:val="00166F9F"/>
    <w:rsid w:val="00195BB8"/>
    <w:rsid w:val="001B1292"/>
    <w:rsid w:val="001B546F"/>
    <w:rsid w:val="001C23F9"/>
    <w:rsid w:val="002048C9"/>
    <w:rsid w:val="00291515"/>
    <w:rsid w:val="00292C8F"/>
    <w:rsid w:val="002B04BE"/>
    <w:rsid w:val="002C2E01"/>
    <w:rsid w:val="002C5A5C"/>
    <w:rsid w:val="002C6EF1"/>
    <w:rsid w:val="00313E8D"/>
    <w:rsid w:val="003239FF"/>
    <w:rsid w:val="00333C17"/>
    <w:rsid w:val="00351CA2"/>
    <w:rsid w:val="003568D7"/>
    <w:rsid w:val="003C2EE2"/>
    <w:rsid w:val="003C4569"/>
    <w:rsid w:val="003D46FD"/>
    <w:rsid w:val="004306C6"/>
    <w:rsid w:val="00430E1C"/>
    <w:rsid w:val="004354CB"/>
    <w:rsid w:val="004543F2"/>
    <w:rsid w:val="00481AB6"/>
    <w:rsid w:val="004849A4"/>
    <w:rsid w:val="0049124E"/>
    <w:rsid w:val="004925C8"/>
    <w:rsid w:val="00492FA4"/>
    <w:rsid w:val="004A698D"/>
    <w:rsid w:val="004C1936"/>
    <w:rsid w:val="00561EC7"/>
    <w:rsid w:val="00592C71"/>
    <w:rsid w:val="005C4C90"/>
    <w:rsid w:val="005E167C"/>
    <w:rsid w:val="005E1E9B"/>
    <w:rsid w:val="005E4D5C"/>
    <w:rsid w:val="006009BD"/>
    <w:rsid w:val="0061223B"/>
    <w:rsid w:val="00625D7C"/>
    <w:rsid w:val="00630AE9"/>
    <w:rsid w:val="00640441"/>
    <w:rsid w:val="006411B5"/>
    <w:rsid w:val="00656A1A"/>
    <w:rsid w:val="006627DF"/>
    <w:rsid w:val="00670AF0"/>
    <w:rsid w:val="006B3499"/>
    <w:rsid w:val="006B6B51"/>
    <w:rsid w:val="006E6643"/>
    <w:rsid w:val="00703B15"/>
    <w:rsid w:val="00716E9D"/>
    <w:rsid w:val="00727373"/>
    <w:rsid w:val="007300B8"/>
    <w:rsid w:val="00735807"/>
    <w:rsid w:val="0074474F"/>
    <w:rsid w:val="00784AE0"/>
    <w:rsid w:val="00787734"/>
    <w:rsid w:val="007B51D3"/>
    <w:rsid w:val="00834E7D"/>
    <w:rsid w:val="00845FE2"/>
    <w:rsid w:val="00857CCF"/>
    <w:rsid w:val="0086361F"/>
    <w:rsid w:val="0088251B"/>
    <w:rsid w:val="008B2464"/>
    <w:rsid w:val="008C4B96"/>
    <w:rsid w:val="008E3A16"/>
    <w:rsid w:val="009534DE"/>
    <w:rsid w:val="00956BC7"/>
    <w:rsid w:val="00980D89"/>
    <w:rsid w:val="009D7F84"/>
    <w:rsid w:val="00A33C24"/>
    <w:rsid w:val="00A45D9E"/>
    <w:rsid w:val="00AE5435"/>
    <w:rsid w:val="00B215CD"/>
    <w:rsid w:val="00B40478"/>
    <w:rsid w:val="00B506F1"/>
    <w:rsid w:val="00B523D4"/>
    <w:rsid w:val="00B554C6"/>
    <w:rsid w:val="00B62EBB"/>
    <w:rsid w:val="00B64395"/>
    <w:rsid w:val="00B76F9A"/>
    <w:rsid w:val="00B805E2"/>
    <w:rsid w:val="00BA3AD2"/>
    <w:rsid w:val="00BB5A25"/>
    <w:rsid w:val="00BC187D"/>
    <w:rsid w:val="00C32F52"/>
    <w:rsid w:val="00C7194B"/>
    <w:rsid w:val="00C90883"/>
    <w:rsid w:val="00CB664E"/>
    <w:rsid w:val="00D143DF"/>
    <w:rsid w:val="00D35E3E"/>
    <w:rsid w:val="00D512A0"/>
    <w:rsid w:val="00D774FB"/>
    <w:rsid w:val="00DA68C8"/>
    <w:rsid w:val="00DB3940"/>
    <w:rsid w:val="00DF46C7"/>
    <w:rsid w:val="00DF69DB"/>
    <w:rsid w:val="00E3324D"/>
    <w:rsid w:val="00E40BF0"/>
    <w:rsid w:val="00E86E39"/>
    <w:rsid w:val="00EC1863"/>
    <w:rsid w:val="00EC58B8"/>
    <w:rsid w:val="00EE6B22"/>
    <w:rsid w:val="00F2524C"/>
    <w:rsid w:val="00F5757B"/>
    <w:rsid w:val="00F71DBD"/>
    <w:rsid w:val="00F748CE"/>
    <w:rsid w:val="00F938FC"/>
    <w:rsid w:val="00F94585"/>
    <w:rsid w:val="00FA1F3C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2302342"/>
  <w15:chartTrackingRefBased/>
  <w15:docId w15:val="{43773DB1-0979-4D1A-8A91-27A166B62E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40B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0BF0"/>
  </w:style>
  <w:style w:type="paragraph" w:styleId="Footer">
    <w:name w:val="footer"/>
    <w:basedOn w:val="Normal"/>
    <w:link w:val="FooterChar"/>
    <w:uiPriority w:val="99"/>
    <w:unhideWhenUsed/>
    <w:rsid w:val="00E40B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0B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226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User</dc:creator>
  <cp:lastModifiedBy>HP User</cp:lastModifiedBy>
  <cp:revision>115</cp:revision>
  <dcterms:created xsi:type="dcterms:W3CDTF">2021-09-04T15:16:00Z</dcterms:created>
  <dcterms:modified xsi:type="dcterms:W3CDTF">2021-09-04T16:02:00Z</dcterms:modified>
</cp:coreProperties>
</file>